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9F8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591EE95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11EBB2BD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A34AC3E" w14:textId="77777777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71C0871C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2828B9D1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020C2D0B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2101D61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D6D50F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5C7A32B" w14:textId="40CD377F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66FD3">
              <w:rPr>
                <w:rFonts w:ascii="Verdana" w:hAnsi="Verdana"/>
                <w:b/>
                <w:sz w:val="20"/>
                <w:szCs w:val="20"/>
                <w:lang w:val="sl-SI"/>
              </w:rPr>
              <w:t>Zavod Republike Slovenije za varstvo narave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6CB6C21" w14:textId="1EF91CB3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66FD3">
              <w:rPr>
                <w:rFonts w:ascii="Verdana" w:hAnsi="Verdana"/>
                <w:b/>
                <w:sz w:val="20"/>
                <w:szCs w:val="20"/>
                <w:lang w:val="sl-SI"/>
              </w:rPr>
              <w:t>Tobačna ulica 5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5002113" w14:textId="76EA81CA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866FD3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1502EC05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E7F9B8E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07F76F1" w14:textId="1C4DC456" w:rsidR="00F7651F" w:rsidRPr="009966CF" w:rsidRDefault="00C25379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sl-SI"/>
              </w:rPr>
              <w:t>JNMV-4304/2020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bookmarkStart w:id="0" w:name="_GoBack"/>
            <w:bookmarkEnd w:id="0"/>
          </w:p>
        </w:tc>
      </w:tr>
      <w:tr w:rsidR="00F7651F" w:rsidRPr="00171455" w14:paraId="6B6423C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C2547F2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D45D75F" w14:textId="69FBA9CE" w:rsidR="00F7651F" w:rsidRPr="009966CF" w:rsidRDefault="003E4384" w:rsidP="00866FD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highlight w:val="yellow"/>
                <w:lang w:val="sl-SI"/>
              </w:rPr>
            </w:pPr>
            <w:r w:rsidRPr="003E4384">
              <w:rPr>
                <w:rFonts w:ascii="Verdana" w:hAnsi="Verdana"/>
                <w:b/>
                <w:sz w:val="20"/>
                <w:szCs w:val="20"/>
                <w:lang w:val="sl-SI"/>
              </w:rPr>
              <w:t>ODSTRANJEVANJE LESNE ZARASTI V NATURA 2000 OBMOČJU KRIMSKO HRIBOVJE-MENIŠIJA PROJEKTA MALA BARJA – MARJA</w:t>
            </w:r>
          </w:p>
        </w:tc>
      </w:tr>
      <w:tr w:rsidR="00991D3D" w:rsidRPr="00171455" w14:paraId="3C4BE067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7BBDD2C6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03CD295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5ECAD9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3CCD326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9C847C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0B845A6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854D6FB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74FB4768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375988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6905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61D99C51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6EF54D8" w14:textId="7B85FC49" w:rsidR="00F7651F" w:rsidRPr="00171455" w:rsidRDefault="007E08D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Številka vpisa v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poslovni 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register (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vložna št.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696CA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1644EF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44EA99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8CBE6D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036AA7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5270F8E" w14:textId="77777777" w:rsidR="009966CF" w:rsidRDefault="009966CF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br w:type="page"/>
      </w:r>
    </w:p>
    <w:p w14:paraId="5C370C78" w14:textId="13C4EF8F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lastRenderedPageBreak/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46E644FD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257C5338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AF17F3F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6DAB457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5E95AFB0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2F81E6B4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7506D20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D915E4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DB19A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73A3D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B611AD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27828E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3771A21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B320BA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9F4D65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0CF799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463FA1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6C56B8D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EBBC6F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4CC6A7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11D196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8484233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4A7DA88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1B840E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9DC3C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36D043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7204E2F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6428A2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2677943D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3E45C369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7EA34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194AC0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63CF47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21FE927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1B2D93C3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566675E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983AE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1924E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AABD5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78464410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E8A5052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382145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138D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E9C1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5F9CC89D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AAE1EBC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DDF521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11BCD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876E3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3D93661F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CC9208E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2A22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449A3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DC682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AC18C9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171A30E" w14:textId="1AA59322" w:rsidR="00F9663A" w:rsidRPr="002D57E0" w:rsidRDefault="009966CF" w:rsidP="009966CF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br w:type="page"/>
      </w:r>
    </w:p>
    <w:p w14:paraId="3F891BB0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lastRenderedPageBreak/>
        <w:t>Ponudnik lahko vse zgoraj zahtevane podatke predloži tudi v elektronski obliki.</w:t>
      </w:r>
    </w:p>
    <w:p w14:paraId="09F81358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0D0AD9BC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44FAEB3" w14:textId="3B7BFE5C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pogodbe.</w:t>
      </w:r>
    </w:p>
    <w:p w14:paraId="2FEE0C14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A522944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05F2E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0844D35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536CDD17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126A9A71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EB3A7C9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6D388F7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2DE523C6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A9A1E7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590D77D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0A798B8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89AC187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3FF4D75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D0A4243" w14:textId="77777777" w:rsidR="009966CF" w:rsidRDefault="009966CF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D9CE60B" w14:textId="77777777" w:rsidR="009966CF" w:rsidRDefault="009966CF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37322ECE" w14:textId="77777777" w:rsidR="009966CF" w:rsidRDefault="009966CF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B3A6397" w14:textId="77777777" w:rsidR="009966CF" w:rsidRDefault="009966CF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2A0B47A9" w14:textId="77777777" w:rsidR="009966CF" w:rsidRDefault="009966CF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0DC8F3E4" w14:textId="77777777" w:rsidR="009966CF" w:rsidRDefault="009966CF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44B4D2E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7DCC916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0C1B0FA3" w14:textId="032EA281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p w14:paraId="2F1CD767" w14:textId="0080482A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45D3126" w14:textId="163359FF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B104CC0" w14:textId="055D1FE4" w:rsidR="006D120E" w:rsidRPr="0053310A" w:rsidRDefault="006D120E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2A63A7">
        <w:rPr>
          <w:rFonts w:ascii="Verdana" w:hAnsi="Verdana"/>
          <w:sz w:val="20"/>
          <w:szCs w:val="20"/>
          <w:lang w:val="sl-SI"/>
        </w:rPr>
        <w:t xml:space="preserve">Opomba: </w:t>
      </w:r>
      <w:r w:rsidR="004F12AB">
        <w:rPr>
          <w:rFonts w:ascii="Verdana" w:hAnsi="Verdana"/>
          <w:sz w:val="20"/>
          <w:szCs w:val="20"/>
          <w:lang w:val="sl-SI"/>
        </w:rPr>
        <w:t>V kolikor</w:t>
      </w:r>
      <w:r w:rsidRPr="002A63A7">
        <w:rPr>
          <w:rFonts w:ascii="Verdana" w:hAnsi="Verdana"/>
          <w:sz w:val="20"/>
          <w:szCs w:val="20"/>
          <w:lang w:val="sl-SI"/>
        </w:rPr>
        <w:t xml:space="preserve"> ponudnik tega obrazca ne bo predložil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Pr="002A63A7">
        <w:rPr>
          <w:rFonts w:ascii="Verdana" w:hAnsi="Verdana"/>
          <w:sz w:val="20"/>
          <w:szCs w:val="20"/>
          <w:lang w:val="sl-SI"/>
        </w:rPr>
        <w:t xml:space="preserve">v ponudbi, ga bo naročnik zahteval naknadno od </w:t>
      </w:r>
      <w:r w:rsidR="004F12AB">
        <w:rPr>
          <w:rFonts w:ascii="Verdana" w:hAnsi="Verdana"/>
          <w:sz w:val="20"/>
          <w:szCs w:val="20"/>
          <w:lang w:val="sl-SI"/>
        </w:rPr>
        <w:t>(</w:t>
      </w:r>
      <w:r w:rsidRPr="002A63A7">
        <w:rPr>
          <w:rFonts w:ascii="Verdana" w:hAnsi="Verdana"/>
          <w:sz w:val="20"/>
          <w:szCs w:val="20"/>
          <w:lang w:val="sl-SI"/>
        </w:rPr>
        <w:t>izbranega) ponudnika, pred podpisom pogodbe</w:t>
      </w:r>
      <w:r>
        <w:rPr>
          <w:rFonts w:ascii="Verdana" w:hAnsi="Verdana"/>
          <w:sz w:val="20"/>
          <w:szCs w:val="20"/>
          <w:lang w:val="sl-SI"/>
        </w:rPr>
        <w:t>.</w:t>
      </w:r>
    </w:p>
    <w:sectPr w:rsidR="006D120E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F6368" w14:textId="77777777" w:rsidR="00890553" w:rsidRDefault="00890553" w:rsidP="00CB4327">
      <w:pPr>
        <w:spacing w:after="0" w:line="240" w:lineRule="auto"/>
      </w:pPr>
      <w:r>
        <w:separator/>
      </w:r>
    </w:p>
  </w:endnote>
  <w:endnote w:type="continuationSeparator" w:id="0">
    <w:p w14:paraId="7025B88C" w14:textId="77777777" w:rsidR="00890553" w:rsidRDefault="0089055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24CC" w14:textId="42C212C9" w:rsidR="00D21F6C" w:rsidRPr="00D21F6C" w:rsidRDefault="00D21F6C" w:rsidP="00D21F6C">
    <w:pPr>
      <w:spacing w:before="120"/>
      <w:jc w:val="center"/>
      <w:rPr>
        <w:rFonts w:ascii="Verdana" w:hAnsi="Verdana"/>
        <w:i/>
        <w:iCs/>
        <w:sz w:val="16"/>
        <w:szCs w:val="16"/>
        <w:lang w:val="sl-SI"/>
      </w:rPr>
    </w:pPr>
    <w:bookmarkStart w:id="4" w:name="_Hlk13491151"/>
    <w:bookmarkStart w:id="5" w:name="_Hlk19869391"/>
    <w:r>
      <w:rPr>
        <w:rFonts w:ascii="Verdana" w:hAnsi="Verdana"/>
        <w:i/>
        <w:iCs/>
        <w:sz w:val="16"/>
        <w:szCs w:val="16"/>
        <w:lang w:val="sl-SI"/>
      </w:rPr>
      <w:t>»</w:t>
    </w:r>
    <w:r w:rsidRPr="00C12015">
      <w:rPr>
        <w:rFonts w:ascii="Verdana" w:hAnsi="Verdana"/>
        <w:i/>
        <w:iCs/>
        <w:sz w:val="16"/>
        <w:szCs w:val="16"/>
        <w:lang w:val="sl-SI"/>
      </w:rPr>
      <w:t>Naložbo sofinancirata Evropska unija iz Evropskega sklada za regionalni razvoj in Republika Slovenija.</w:t>
    </w:r>
    <w:r>
      <w:rPr>
        <w:rFonts w:ascii="Verdana" w:hAnsi="Verdana"/>
        <w:i/>
        <w:iCs/>
        <w:sz w:val="16"/>
        <w:szCs w:val="16"/>
        <w:lang w:val="sl-SI"/>
      </w:rPr>
      <w:t>«</w:t>
    </w:r>
    <w:bookmarkEnd w:id="4"/>
  </w:p>
  <w:bookmarkEnd w:id="5"/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603DB275" w14:textId="77777777" w:rsidTr="00D21F6C">
      <w:tc>
        <w:tcPr>
          <w:tcW w:w="4833" w:type="dxa"/>
          <w:shd w:val="clear" w:color="auto" w:fill="auto"/>
        </w:tcPr>
        <w:p w14:paraId="3E31F99D" w14:textId="576C83D6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4806" w:type="dxa"/>
          <w:shd w:val="clear" w:color="auto" w:fill="auto"/>
          <w:vAlign w:val="center"/>
        </w:tcPr>
        <w:p w14:paraId="1E41E011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25379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25379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9F41AE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79277" w14:textId="77777777" w:rsidR="00890553" w:rsidRDefault="00890553" w:rsidP="00CB4327">
      <w:pPr>
        <w:spacing w:after="0" w:line="240" w:lineRule="auto"/>
      </w:pPr>
      <w:r>
        <w:separator/>
      </w:r>
    </w:p>
  </w:footnote>
  <w:footnote w:type="continuationSeparator" w:id="0">
    <w:p w14:paraId="1F4FD551" w14:textId="77777777" w:rsidR="00890553" w:rsidRDefault="0089055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1B42" w14:textId="77777777" w:rsidR="00D21F6C" w:rsidRDefault="00D21F6C" w:rsidP="00D21F6C">
    <w:bookmarkStart w:id="3" w:name="_Hlk19015937"/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6C6529DE" wp14:editId="00041147">
          <wp:simplePos x="0" y="0"/>
          <wp:positionH relativeFrom="margin">
            <wp:posOffset>3478530</wp:posOffset>
          </wp:positionH>
          <wp:positionV relativeFrom="paragraph">
            <wp:posOffset>831850</wp:posOffset>
          </wp:positionV>
          <wp:extent cx="2351405" cy="943509"/>
          <wp:effectExtent l="0" t="0" r="0" b="952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405" cy="943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val="sl-SI" w:eastAsia="sl-SI"/>
      </w:rPr>
      <w:drawing>
        <wp:anchor distT="0" distB="0" distL="114300" distR="114300" simplePos="0" relativeHeight="251659264" behindDoc="0" locked="0" layoutInCell="1" allowOverlap="1" wp14:anchorId="37178C5D" wp14:editId="1D708EC6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495550" cy="895350"/>
          <wp:effectExtent l="0" t="0" r="0" b="0"/>
          <wp:wrapSquare wrapText="bothSides"/>
          <wp:docPr id="8" name="Slika 8" descr="Logo_ZRS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ZRSV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32"/>
      <w:gridCol w:w="4907"/>
    </w:tblGrid>
    <w:tr w:rsidR="00D21F6C" w:rsidRPr="001B422B" w14:paraId="70C26337" w14:textId="77777777" w:rsidTr="00FD4D00">
      <w:tc>
        <w:tcPr>
          <w:tcW w:w="4732" w:type="dxa"/>
          <w:shd w:val="clear" w:color="auto" w:fill="auto"/>
        </w:tcPr>
        <w:p w14:paraId="54B65FB5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b/>
              <w:noProof/>
              <w:sz w:val="80"/>
              <w:szCs w:val="80"/>
              <w:lang w:val="sl-SI" w:eastAsia="sl-SI"/>
            </w:rPr>
            <w:drawing>
              <wp:anchor distT="0" distB="0" distL="114300" distR="114300" simplePos="0" relativeHeight="251660288" behindDoc="1" locked="0" layoutInCell="1" allowOverlap="1" wp14:anchorId="0222121B" wp14:editId="701D56EB">
                <wp:simplePos x="0" y="0"/>
                <wp:positionH relativeFrom="column">
                  <wp:posOffset>-66675</wp:posOffset>
                </wp:positionH>
                <wp:positionV relativeFrom="paragraph">
                  <wp:posOffset>80010</wp:posOffset>
                </wp:positionV>
                <wp:extent cx="1478942" cy="876084"/>
                <wp:effectExtent l="0" t="0" r="6985" b="635"/>
                <wp:wrapTight wrapText="bothSides">
                  <wp:wrapPolygon edited="0">
                    <wp:start x="0" y="0"/>
                    <wp:lineTo x="0" y="21146"/>
                    <wp:lineTo x="21424" y="21146"/>
                    <wp:lineTo x="21424" y="0"/>
                    <wp:lineTo x="0" y="0"/>
                  </wp:wrapPolygon>
                </wp:wrapTight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j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42" cy="876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3828D73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  <w:p w14:paraId="727967CA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  <w:p w14:paraId="368FA9B1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  <w:p w14:paraId="406DC823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  <w:p w14:paraId="4EA3C294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  <w:p w14:paraId="7B6C75C3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  <w:p w14:paraId="0AEEBD6B" w14:textId="77777777" w:rsidR="00D21F6C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  <w:p w14:paraId="03E563DA" w14:textId="67A94D61" w:rsidR="00D21F6C" w:rsidRPr="001B422B" w:rsidRDefault="00D21F6C" w:rsidP="00D21F6C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4907" w:type="dxa"/>
          <w:shd w:val="clear" w:color="auto" w:fill="auto"/>
        </w:tcPr>
        <w:p w14:paraId="12345B98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7DAA8EF0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133A7A49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457207FA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42A8EA45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65303AD9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064E7240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0A81A572" w14:textId="77777777" w:rsidR="00D21F6C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  <w:p w14:paraId="2AB4AFA0" w14:textId="2C1FBBDE" w:rsidR="00D21F6C" w:rsidRPr="001B422B" w:rsidRDefault="00D21F6C" w:rsidP="00D21F6C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D21F6C"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  <w:bookmarkEnd w:id="3"/>
  </w:tbl>
  <w:p w14:paraId="39FEC7BB" w14:textId="77777777"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03F27"/>
    <w:rsid w:val="0000723E"/>
    <w:rsid w:val="000749E5"/>
    <w:rsid w:val="000A53DE"/>
    <w:rsid w:val="000B6063"/>
    <w:rsid w:val="000D41BB"/>
    <w:rsid w:val="000F32DA"/>
    <w:rsid w:val="00164912"/>
    <w:rsid w:val="00171455"/>
    <w:rsid w:val="001C4D59"/>
    <w:rsid w:val="00232381"/>
    <w:rsid w:val="00247E6F"/>
    <w:rsid w:val="00271227"/>
    <w:rsid w:val="00272CCC"/>
    <w:rsid w:val="00296904"/>
    <w:rsid w:val="002D4C08"/>
    <w:rsid w:val="002D57E0"/>
    <w:rsid w:val="00307CDE"/>
    <w:rsid w:val="003C1393"/>
    <w:rsid w:val="003E4384"/>
    <w:rsid w:val="003E5C4F"/>
    <w:rsid w:val="003F3BAD"/>
    <w:rsid w:val="00403526"/>
    <w:rsid w:val="004253B1"/>
    <w:rsid w:val="0045450C"/>
    <w:rsid w:val="00470BC3"/>
    <w:rsid w:val="0048685A"/>
    <w:rsid w:val="004F12AB"/>
    <w:rsid w:val="0053310A"/>
    <w:rsid w:val="00590882"/>
    <w:rsid w:val="005B0350"/>
    <w:rsid w:val="005C75D1"/>
    <w:rsid w:val="00637887"/>
    <w:rsid w:val="00653719"/>
    <w:rsid w:val="00653AE5"/>
    <w:rsid w:val="0067206E"/>
    <w:rsid w:val="006725FB"/>
    <w:rsid w:val="006D120E"/>
    <w:rsid w:val="006E1225"/>
    <w:rsid w:val="006E2636"/>
    <w:rsid w:val="007225BA"/>
    <w:rsid w:val="00736A02"/>
    <w:rsid w:val="007677DE"/>
    <w:rsid w:val="007A4E40"/>
    <w:rsid w:val="007C4DB5"/>
    <w:rsid w:val="007E08DE"/>
    <w:rsid w:val="007F3A57"/>
    <w:rsid w:val="0082793F"/>
    <w:rsid w:val="008362AE"/>
    <w:rsid w:val="00866FD3"/>
    <w:rsid w:val="008873C5"/>
    <w:rsid w:val="00890553"/>
    <w:rsid w:val="0089387F"/>
    <w:rsid w:val="008A4C3B"/>
    <w:rsid w:val="0091078F"/>
    <w:rsid w:val="00943F51"/>
    <w:rsid w:val="00991D3D"/>
    <w:rsid w:val="009966CF"/>
    <w:rsid w:val="009B2925"/>
    <w:rsid w:val="009B31F4"/>
    <w:rsid w:val="00A356A6"/>
    <w:rsid w:val="00A379C7"/>
    <w:rsid w:val="00A54522"/>
    <w:rsid w:val="00A95430"/>
    <w:rsid w:val="00AB7A8D"/>
    <w:rsid w:val="00AC31FB"/>
    <w:rsid w:val="00AF69DE"/>
    <w:rsid w:val="00B73218"/>
    <w:rsid w:val="00B82A02"/>
    <w:rsid w:val="00B934CC"/>
    <w:rsid w:val="00BB7B6F"/>
    <w:rsid w:val="00BE1ABA"/>
    <w:rsid w:val="00C02FA5"/>
    <w:rsid w:val="00C25379"/>
    <w:rsid w:val="00C557ED"/>
    <w:rsid w:val="00C90771"/>
    <w:rsid w:val="00CA3B1A"/>
    <w:rsid w:val="00CB1FD3"/>
    <w:rsid w:val="00CB4327"/>
    <w:rsid w:val="00D20219"/>
    <w:rsid w:val="00D21F6C"/>
    <w:rsid w:val="00D53278"/>
    <w:rsid w:val="00D560CF"/>
    <w:rsid w:val="00D673B4"/>
    <w:rsid w:val="00DA2435"/>
    <w:rsid w:val="00DC6903"/>
    <w:rsid w:val="00E13489"/>
    <w:rsid w:val="00E47AFE"/>
    <w:rsid w:val="00E5034A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731ADF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452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Primož Glogovčan</cp:lastModifiedBy>
  <cp:revision>6</cp:revision>
  <dcterms:created xsi:type="dcterms:W3CDTF">2020-07-22T09:18:00Z</dcterms:created>
  <dcterms:modified xsi:type="dcterms:W3CDTF">2020-11-17T12:49:00Z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Zavod Republike Slovenije za varstvo narave</vt:lpwstr>
  </property>
  <property fmtid="{D5CDD505-2E9C-101B-9397-08002B2CF9AE}" pid="3" name="MFiles_P1021n1_P1033">
    <vt:lpwstr>Tobačna ulica 5</vt:lpwstr>
  </property>
  <property fmtid="{D5CDD505-2E9C-101B-9397-08002B2CF9AE}" pid="4" name="MFiles_P1045">
    <vt:lpwstr>JN-446/2019</vt:lpwstr>
  </property>
  <property fmtid="{D5CDD505-2E9C-101B-9397-08002B2CF9AE}" pid="5" name="MFiles_P1046">
    <vt:lpwstr>Odstranjevanje lesne zarasti na območjih Projekta Mala barja - Marja</vt:lpwstr>
  </property>
  <property fmtid="{D5CDD505-2E9C-101B-9397-08002B2CF9AE}" pid="6" name="MFiles_PG5BC2FC14A405421BA79F5FEC63BD00E3n1_PGB3D8D77D2D654902AEB821305A1A12BC">
    <vt:lpwstr>1000 Ljubljana</vt:lpwstr>
  </property>
</Properties>
</file>